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1EC" w:rsidRPr="00E42722" w:rsidRDefault="008921EC" w:rsidP="00E42722">
      <w:pPr>
        <w:jc w:val="both"/>
        <w:rPr>
          <w:sz w:val="24"/>
          <w:szCs w:val="24"/>
          <w:lang w:val="ro-RO"/>
        </w:rPr>
      </w:pPr>
      <w:r w:rsidRPr="00E42722">
        <w:rPr>
          <w:sz w:val="24"/>
          <w:szCs w:val="24"/>
          <w:lang w:val="ro-RO"/>
        </w:rPr>
        <w:t>JUDETUL IASI</w:t>
      </w:r>
    </w:p>
    <w:p w:rsidR="008921EC" w:rsidRPr="00E42722" w:rsidRDefault="008921EC" w:rsidP="00E42722">
      <w:pPr>
        <w:jc w:val="both"/>
        <w:rPr>
          <w:sz w:val="24"/>
          <w:szCs w:val="24"/>
          <w:lang w:val="ro-RO"/>
        </w:rPr>
      </w:pPr>
      <w:r w:rsidRPr="00E42722">
        <w:rPr>
          <w:sz w:val="24"/>
          <w:szCs w:val="24"/>
          <w:lang w:val="ro-RO"/>
        </w:rPr>
        <w:t xml:space="preserve">COMUNA </w:t>
      </w:r>
      <w:r w:rsidR="007630C2">
        <w:rPr>
          <w:noProof/>
          <w:sz w:val="24"/>
          <w:szCs w:val="24"/>
          <w:lang w:val="ro-RO"/>
        </w:rPr>
        <w:t>COSTULENI</w:t>
      </w:r>
    </w:p>
    <w:p w:rsidR="008921EC" w:rsidRPr="00E42722" w:rsidRDefault="008921EC" w:rsidP="00E42722">
      <w:pPr>
        <w:jc w:val="both"/>
        <w:rPr>
          <w:sz w:val="24"/>
          <w:szCs w:val="24"/>
          <w:lang w:val="ro-RO"/>
        </w:rPr>
      </w:pPr>
      <w:r w:rsidRPr="00E42722">
        <w:rPr>
          <w:sz w:val="24"/>
          <w:szCs w:val="24"/>
          <w:lang w:val="ro-RO"/>
        </w:rPr>
        <w:t xml:space="preserve">PRIMARIA </w:t>
      </w:r>
      <w:r w:rsidR="007630C2">
        <w:rPr>
          <w:noProof/>
          <w:sz w:val="24"/>
          <w:szCs w:val="24"/>
          <w:lang w:val="ro-RO"/>
        </w:rPr>
        <w:t>COSTULENI</w:t>
      </w:r>
    </w:p>
    <w:p w:rsidR="008921EC" w:rsidRPr="00E42722" w:rsidRDefault="008921EC" w:rsidP="00E42722">
      <w:pPr>
        <w:jc w:val="both"/>
        <w:rPr>
          <w:sz w:val="24"/>
          <w:szCs w:val="24"/>
          <w:lang w:val="ro-RO"/>
        </w:rPr>
      </w:pPr>
    </w:p>
    <w:p w:rsidR="008921EC" w:rsidRPr="00E42722" w:rsidRDefault="008921EC" w:rsidP="00E42722">
      <w:pPr>
        <w:jc w:val="center"/>
        <w:rPr>
          <w:sz w:val="24"/>
          <w:szCs w:val="24"/>
          <w:lang w:val="ro-RO"/>
        </w:rPr>
      </w:pPr>
      <w:r w:rsidRPr="00E42722">
        <w:rPr>
          <w:sz w:val="24"/>
          <w:szCs w:val="24"/>
          <w:lang w:val="ro-RO"/>
        </w:rPr>
        <w:t>ANUNT PREALABIL</w:t>
      </w:r>
    </w:p>
    <w:p w:rsidR="008921EC" w:rsidRPr="00E42722" w:rsidRDefault="008921EC" w:rsidP="00E42722">
      <w:pPr>
        <w:jc w:val="center"/>
        <w:rPr>
          <w:sz w:val="24"/>
          <w:szCs w:val="24"/>
          <w:lang w:val="ro-RO"/>
        </w:rPr>
      </w:pPr>
      <w:r w:rsidRPr="00E42722">
        <w:rPr>
          <w:sz w:val="24"/>
          <w:szCs w:val="24"/>
          <w:lang w:val="ro-RO"/>
        </w:rPr>
        <w:t>privind afisarea publica a documentelor tehnice ale cadastrului</w:t>
      </w:r>
    </w:p>
    <w:p w:rsidR="008921EC" w:rsidRPr="00E42722" w:rsidRDefault="008921EC" w:rsidP="00E42722">
      <w:pPr>
        <w:jc w:val="both"/>
        <w:rPr>
          <w:sz w:val="24"/>
          <w:szCs w:val="24"/>
          <w:lang w:val="ro-RO"/>
        </w:rPr>
      </w:pPr>
    </w:p>
    <w:p w:rsidR="008921EC" w:rsidRPr="00E42722" w:rsidRDefault="008921EC" w:rsidP="00E42722">
      <w:pPr>
        <w:jc w:val="both"/>
        <w:rPr>
          <w:sz w:val="24"/>
          <w:szCs w:val="24"/>
          <w:lang w:val="ro-RO"/>
        </w:rPr>
      </w:pPr>
      <w:r w:rsidRPr="00E42722">
        <w:rPr>
          <w:sz w:val="24"/>
          <w:szCs w:val="24"/>
          <w:lang w:val="ro-RO"/>
        </w:rPr>
        <w:tab/>
        <w:t xml:space="preserve">Comuna </w:t>
      </w:r>
      <w:r w:rsidR="007630C2">
        <w:rPr>
          <w:noProof/>
          <w:sz w:val="24"/>
          <w:szCs w:val="24"/>
          <w:lang w:val="ro-RO"/>
        </w:rPr>
        <w:t>COSTULENI</w:t>
      </w:r>
      <w:r w:rsidRPr="00E42722">
        <w:rPr>
          <w:sz w:val="24"/>
          <w:szCs w:val="24"/>
          <w:lang w:val="ro-RO"/>
        </w:rPr>
        <w:t xml:space="preserve">, judetul Iasi, anunta publicarea documentelor tehnice ale cadastrului pentru Sectoarele cadastrale </w:t>
      </w:r>
      <w:r w:rsidR="007630C2">
        <w:rPr>
          <w:noProof/>
          <w:sz w:val="24"/>
          <w:szCs w:val="24"/>
          <w:lang w:val="ro-RO"/>
        </w:rPr>
        <w:t>15,26,29</w:t>
      </w:r>
      <w:r>
        <w:rPr>
          <w:sz w:val="24"/>
          <w:szCs w:val="24"/>
          <w:lang w:val="ro-RO"/>
        </w:rPr>
        <w:t xml:space="preserve"> </w:t>
      </w:r>
      <w:r w:rsidRPr="00E42722">
        <w:rPr>
          <w:sz w:val="24"/>
          <w:szCs w:val="24"/>
          <w:lang w:val="ro-RO"/>
        </w:rPr>
        <w:t xml:space="preserve"> pe o perioada de 60 de zile calanderistice, conform art.14, alin. (1) si (2) din Legea cadastrului si publicitatii imobiliare nr 7/1996, republicata si completarile ulterioare. </w:t>
      </w:r>
    </w:p>
    <w:p w:rsidR="008921EC" w:rsidRPr="00E42722" w:rsidRDefault="008921EC" w:rsidP="00E42722">
      <w:pPr>
        <w:jc w:val="both"/>
        <w:rPr>
          <w:sz w:val="24"/>
          <w:szCs w:val="24"/>
          <w:lang w:val="ro-RO"/>
        </w:rPr>
      </w:pPr>
      <w:r w:rsidRPr="00E42722">
        <w:rPr>
          <w:sz w:val="24"/>
          <w:szCs w:val="24"/>
          <w:lang w:val="ro-RO"/>
        </w:rPr>
        <w:t>Data de inceput a afisarii :</w:t>
      </w:r>
      <w:r w:rsidR="00BD03F9">
        <w:rPr>
          <w:sz w:val="24"/>
          <w:szCs w:val="24"/>
          <w:lang w:val="ro-RO"/>
        </w:rPr>
        <w:t xml:space="preserve"> </w:t>
      </w:r>
      <w:r w:rsidR="00D62175">
        <w:rPr>
          <w:sz w:val="24"/>
          <w:szCs w:val="24"/>
          <w:lang w:val="ro-RO"/>
        </w:rPr>
        <w:t>08.</w:t>
      </w:r>
      <w:r w:rsidR="00EC4FED">
        <w:rPr>
          <w:sz w:val="24"/>
          <w:szCs w:val="24"/>
          <w:lang w:val="ro-RO"/>
        </w:rPr>
        <w:t>09.2025</w:t>
      </w:r>
    </w:p>
    <w:p w:rsidR="008921EC" w:rsidRPr="00E42722" w:rsidRDefault="008921EC" w:rsidP="00E42722">
      <w:pPr>
        <w:jc w:val="both"/>
        <w:rPr>
          <w:sz w:val="24"/>
          <w:szCs w:val="24"/>
          <w:lang w:val="ro-RO"/>
        </w:rPr>
      </w:pPr>
      <w:r w:rsidRPr="00E42722">
        <w:rPr>
          <w:sz w:val="24"/>
          <w:szCs w:val="24"/>
          <w:lang w:val="ro-RO"/>
        </w:rPr>
        <w:t xml:space="preserve">Data de sfarsit a afisarii : </w:t>
      </w:r>
      <w:r w:rsidR="00D62175">
        <w:rPr>
          <w:sz w:val="24"/>
          <w:szCs w:val="24"/>
          <w:lang w:val="ro-RO"/>
        </w:rPr>
        <w:t>07.1</w:t>
      </w:r>
      <w:r w:rsidR="00EC4FED">
        <w:rPr>
          <w:sz w:val="24"/>
          <w:szCs w:val="24"/>
          <w:lang w:val="ro-RO"/>
        </w:rPr>
        <w:t>1</w:t>
      </w:r>
      <w:r w:rsidR="00D62175">
        <w:rPr>
          <w:sz w:val="24"/>
          <w:szCs w:val="24"/>
          <w:lang w:val="ro-RO"/>
        </w:rPr>
        <w:t>.2025</w:t>
      </w:r>
    </w:p>
    <w:p w:rsidR="008921EC" w:rsidRDefault="008921EC" w:rsidP="00E42722">
      <w:pPr>
        <w:jc w:val="both"/>
        <w:rPr>
          <w:sz w:val="24"/>
          <w:szCs w:val="24"/>
          <w:lang w:val="ro-RO"/>
        </w:rPr>
      </w:pPr>
      <w:r w:rsidRPr="00E42722">
        <w:rPr>
          <w:sz w:val="24"/>
          <w:szCs w:val="24"/>
          <w:lang w:val="ro-RO"/>
        </w:rPr>
        <w:t xml:space="preserve">Adresa locului de afisare : Sediul Primariei Comunei </w:t>
      </w:r>
      <w:r w:rsidR="007630C2">
        <w:rPr>
          <w:noProof/>
          <w:sz w:val="24"/>
          <w:szCs w:val="24"/>
          <w:lang w:val="ro-RO"/>
        </w:rPr>
        <w:t>COSTULENI</w:t>
      </w:r>
    </w:p>
    <w:p w:rsidR="008921EC" w:rsidRPr="00E42722" w:rsidRDefault="008921EC" w:rsidP="00E42722">
      <w:pPr>
        <w:jc w:val="both"/>
        <w:rPr>
          <w:sz w:val="24"/>
          <w:szCs w:val="24"/>
          <w:lang w:val="ro-RO"/>
        </w:rPr>
      </w:pPr>
      <w:r w:rsidRPr="00E42722">
        <w:rPr>
          <w:sz w:val="24"/>
          <w:szCs w:val="24"/>
          <w:lang w:val="ro-RO"/>
        </w:rPr>
        <w:t xml:space="preserve">Cererile de rectificare ale documentatie tehnice vor putea fi depuse la sediul Primariei Comunei </w:t>
      </w:r>
      <w:r w:rsidR="007630C2">
        <w:rPr>
          <w:noProof/>
          <w:sz w:val="24"/>
          <w:szCs w:val="24"/>
          <w:lang w:val="ro-RO"/>
        </w:rPr>
        <w:t>COSTULENI</w:t>
      </w:r>
      <w:r w:rsidRPr="00E42722">
        <w:rPr>
          <w:sz w:val="24"/>
          <w:szCs w:val="24"/>
          <w:lang w:val="ro-RO"/>
        </w:rPr>
        <w:t xml:space="preserve"> și pe siteul Agenției Naționale de Cadastru și Publicitate Imobiliară</w:t>
      </w:r>
    </w:p>
    <w:p w:rsidR="008921EC" w:rsidRPr="00E42722" w:rsidRDefault="008921EC" w:rsidP="00E42722">
      <w:pPr>
        <w:jc w:val="both"/>
        <w:rPr>
          <w:sz w:val="24"/>
          <w:szCs w:val="24"/>
          <w:lang w:val="ro-RO"/>
        </w:rPr>
      </w:pPr>
      <w:r w:rsidRPr="00E42722">
        <w:rPr>
          <w:sz w:val="24"/>
          <w:szCs w:val="24"/>
          <w:lang w:val="ro-RO"/>
        </w:rPr>
        <w:tab/>
        <w:t xml:space="preserve">Informarii privind Programului National de Cadastru si Carte Funciara se pot obtine pe siteul ANCPI la adresa </w:t>
      </w:r>
      <w:hyperlink r:id="rId4" w:history="1">
        <w:r w:rsidRPr="00E42722">
          <w:rPr>
            <w:rStyle w:val="Hyperlink"/>
            <w:sz w:val="24"/>
            <w:szCs w:val="24"/>
            <w:lang w:val="ro-RO"/>
          </w:rPr>
          <w:t>http://www.ancpi.ro/pnccf/</w:t>
        </w:r>
      </w:hyperlink>
    </w:p>
    <w:p w:rsidR="008921EC" w:rsidRPr="00E42722" w:rsidRDefault="008921EC" w:rsidP="00E42722">
      <w:pPr>
        <w:jc w:val="both"/>
        <w:rPr>
          <w:sz w:val="24"/>
          <w:szCs w:val="24"/>
          <w:lang w:val="ro-RO"/>
        </w:rPr>
      </w:pPr>
    </w:p>
    <w:p w:rsidR="008921EC" w:rsidRDefault="008921EC" w:rsidP="00E42722">
      <w:pPr>
        <w:jc w:val="both"/>
        <w:rPr>
          <w:sz w:val="24"/>
          <w:szCs w:val="24"/>
          <w:lang w:val="ro-RO"/>
        </w:rPr>
      </w:pPr>
    </w:p>
    <w:p w:rsidR="008921EC" w:rsidRPr="00E42722" w:rsidRDefault="008921EC" w:rsidP="00E42722">
      <w:pPr>
        <w:jc w:val="both"/>
        <w:rPr>
          <w:sz w:val="24"/>
          <w:szCs w:val="24"/>
          <w:lang w:val="ro-RO"/>
        </w:rPr>
      </w:pPr>
    </w:p>
    <w:p w:rsidR="008921EC" w:rsidRDefault="008921EC" w:rsidP="00E42722">
      <w:pPr>
        <w:jc w:val="center"/>
        <w:rPr>
          <w:sz w:val="24"/>
          <w:szCs w:val="24"/>
          <w:lang w:val="ro-RO"/>
        </w:rPr>
      </w:pPr>
      <w:r w:rsidRPr="00E42722">
        <w:rPr>
          <w:sz w:val="24"/>
          <w:szCs w:val="24"/>
          <w:lang w:val="ro-RO"/>
        </w:rPr>
        <w:t>Primar</w:t>
      </w:r>
    </w:p>
    <w:p w:rsidR="008921EC" w:rsidRDefault="00DD6967" w:rsidP="00E42722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</w:t>
      </w:r>
      <w:bookmarkStart w:id="0" w:name="_GoBack"/>
      <w:bookmarkEnd w:id="0"/>
      <w:r>
        <w:rPr>
          <w:sz w:val="24"/>
          <w:szCs w:val="24"/>
          <w:lang w:val="ro-RO"/>
        </w:rPr>
        <w:t>Mirica Dodan</w:t>
      </w:r>
    </w:p>
    <w:p w:rsidR="008921EC" w:rsidRPr="00E42722" w:rsidRDefault="008921EC" w:rsidP="00E42722">
      <w:pPr>
        <w:jc w:val="both"/>
        <w:rPr>
          <w:sz w:val="24"/>
          <w:szCs w:val="24"/>
          <w:lang w:val="ro-RO"/>
        </w:rPr>
      </w:pPr>
    </w:p>
    <w:p w:rsidR="008921EC" w:rsidRDefault="008921EC" w:rsidP="00E42722">
      <w:pPr>
        <w:jc w:val="both"/>
        <w:rPr>
          <w:sz w:val="24"/>
          <w:szCs w:val="24"/>
          <w:lang w:val="ro-RO"/>
        </w:rPr>
        <w:sectPr w:rsidR="008921EC" w:rsidSect="008921EC">
          <w:pgSz w:w="11906" w:h="16838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E42722">
        <w:rPr>
          <w:sz w:val="24"/>
          <w:szCs w:val="24"/>
          <w:lang w:val="ro-RO"/>
        </w:rPr>
        <w:tab/>
      </w:r>
      <w:r w:rsidRPr="00E42722">
        <w:rPr>
          <w:sz w:val="24"/>
          <w:szCs w:val="24"/>
          <w:lang w:val="ro-RO"/>
        </w:rPr>
        <w:tab/>
      </w:r>
      <w:r w:rsidRPr="00E42722">
        <w:rPr>
          <w:sz w:val="24"/>
          <w:szCs w:val="24"/>
          <w:lang w:val="ro-RO"/>
        </w:rPr>
        <w:tab/>
      </w:r>
      <w:r w:rsidRPr="00E42722">
        <w:rPr>
          <w:sz w:val="24"/>
          <w:szCs w:val="24"/>
          <w:lang w:val="ro-RO"/>
        </w:rPr>
        <w:tab/>
      </w:r>
      <w:r w:rsidRPr="00E42722">
        <w:rPr>
          <w:sz w:val="24"/>
          <w:szCs w:val="24"/>
          <w:lang w:val="ro-RO"/>
        </w:rPr>
        <w:tab/>
      </w:r>
      <w:r w:rsidRPr="00E42722">
        <w:rPr>
          <w:sz w:val="24"/>
          <w:szCs w:val="24"/>
          <w:lang w:val="ro-RO"/>
        </w:rPr>
        <w:tab/>
      </w:r>
      <w:r w:rsidRPr="00E42722"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                           </w:t>
      </w:r>
      <w:r w:rsidRPr="00E42722">
        <w:rPr>
          <w:sz w:val="24"/>
          <w:szCs w:val="24"/>
          <w:lang w:val="ro-RO"/>
        </w:rPr>
        <w:tab/>
      </w:r>
    </w:p>
    <w:p w:rsidR="008921EC" w:rsidRPr="00E42722" w:rsidRDefault="008921EC" w:rsidP="00E42722">
      <w:pPr>
        <w:jc w:val="both"/>
        <w:rPr>
          <w:sz w:val="24"/>
          <w:szCs w:val="24"/>
          <w:lang w:val="ro-RO"/>
        </w:rPr>
      </w:pPr>
    </w:p>
    <w:sectPr w:rsidR="008921EC" w:rsidRPr="00E42722" w:rsidSect="008921EC">
      <w:type w:val="continuous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592"/>
    <w:rsid w:val="00031162"/>
    <w:rsid w:val="00057CFD"/>
    <w:rsid w:val="000A15C3"/>
    <w:rsid w:val="001375E6"/>
    <w:rsid w:val="00140148"/>
    <w:rsid w:val="001B2C38"/>
    <w:rsid w:val="001F0106"/>
    <w:rsid w:val="0033558A"/>
    <w:rsid w:val="004175AD"/>
    <w:rsid w:val="004A0696"/>
    <w:rsid w:val="004D1EA6"/>
    <w:rsid w:val="004D69FA"/>
    <w:rsid w:val="005119D0"/>
    <w:rsid w:val="00546FE4"/>
    <w:rsid w:val="00570B1A"/>
    <w:rsid w:val="006001C6"/>
    <w:rsid w:val="0061193B"/>
    <w:rsid w:val="00636CD7"/>
    <w:rsid w:val="00652275"/>
    <w:rsid w:val="006E77C2"/>
    <w:rsid w:val="00702DFD"/>
    <w:rsid w:val="007630C2"/>
    <w:rsid w:val="00790D36"/>
    <w:rsid w:val="007954BD"/>
    <w:rsid w:val="00803A89"/>
    <w:rsid w:val="008237EC"/>
    <w:rsid w:val="008921EC"/>
    <w:rsid w:val="008D0CCA"/>
    <w:rsid w:val="0093380C"/>
    <w:rsid w:val="00973903"/>
    <w:rsid w:val="0099097A"/>
    <w:rsid w:val="009D4592"/>
    <w:rsid w:val="00A221C2"/>
    <w:rsid w:val="00A874DE"/>
    <w:rsid w:val="00AD1D3B"/>
    <w:rsid w:val="00B437FA"/>
    <w:rsid w:val="00BD03F9"/>
    <w:rsid w:val="00CA55DB"/>
    <w:rsid w:val="00D62175"/>
    <w:rsid w:val="00DA6B86"/>
    <w:rsid w:val="00DB4C27"/>
    <w:rsid w:val="00DD6967"/>
    <w:rsid w:val="00DF17F4"/>
    <w:rsid w:val="00E00E8C"/>
    <w:rsid w:val="00E3233B"/>
    <w:rsid w:val="00E42722"/>
    <w:rsid w:val="00EB16A8"/>
    <w:rsid w:val="00EC4FED"/>
    <w:rsid w:val="00ED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FC23AB-3D80-4A7D-B290-9A4C675B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459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106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EB16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cpi.ro/pnccf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Gheorghita SCUTARU</dc:creator>
  <cp:keywords/>
  <dc:description/>
  <cp:lastModifiedBy>Achizitii2018</cp:lastModifiedBy>
  <cp:revision>2</cp:revision>
  <cp:lastPrinted>2021-02-03T13:03:00Z</cp:lastPrinted>
  <dcterms:created xsi:type="dcterms:W3CDTF">2025-09-03T07:57:00Z</dcterms:created>
  <dcterms:modified xsi:type="dcterms:W3CDTF">2025-09-03T07:57:00Z</dcterms:modified>
</cp:coreProperties>
</file>